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4DDB3" w14:textId="77777777" w:rsidR="00D65185" w:rsidRPr="00D65185" w:rsidRDefault="00D65185" w:rsidP="00D6518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65185">
        <w:rPr>
          <w:rFonts w:ascii="Calibri" w:hAnsi="Calibri" w:cs="Calibri"/>
          <w:color w:val="000000"/>
          <w:sz w:val="22"/>
          <w:szCs w:val="22"/>
        </w:rPr>
        <w:t>Ma</w:t>
      </w:r>
      <w:bookmarkStart w:id="0" w:name="_GoBack"/>
      <w:bookmarkEnd w:id="0"/>
      <w:r w:rsidRPr="00D65185">
        <w:rPr>
          <w:rFonts w:ascii="Calibri" w:hAnsi="Calibri" w:cs="Calibri"/>
          <w:color w:val="000000"/>
          <w:sz w:val="22"/>
          <w:szCs w:val="22"/>
        </w:rPr>
        <w:t xml:space="preserve">urizio Bozzi </w:t>
      </w:r>
    </w:p>
    <w:p w14:paraId="0B29F712" w14:textId="77777777" w:rsidR="00D65185" w:rsidRPr="00D65185" w:rsidRDefault="00D65185" w:rsidP="00D6518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65185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D65185">
        <w:rPr>
          <w:rFonts w:ascii="Calibri" w:hAnsi="Calibri" w:cs="Calibri"/>
          <w:color w:val="000000"/>
          <w:sz w:val="22"/>
          <w:szCs w:val="22"/>
        </w:rPr>
        <w:t xml:space="preserve"> of Pavia </w:t>
      </w:r>
    </w:p>
    <w:p w14:paraId="63F81540" w14:textId="77777777" w:rsidR="00D65185" w:rsidRPr="00D65185" w:rsidRDefault="00D65185" w:rsidP="00D6518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D65185">
        <w:rPr>
          <w:rFonts w:ascii="Calibri" w:hAnsi="Calibri" w:cs="Calibri"/>
          <w:color w:val="000000"/>
          <w:sz w:val="22"/>
          <w:szCs w:val="22"/>
        </w:rPr>
        <w:t xml:space="preserve">Pavia, </w:t>
      </w:r>
      <w:proofErr w:type="spellStart"/>
      <w:r w:rsidRPr="00D65185">
        <w:rPr>
          <w:rFonts w:ascii="Calibri" w:hAnsi="Calibri" w:cs="Calibri"/>
          <w:color w:val="000000"/>
          <w:sz w:val="22"/>
          <w:szCs w:val="22"/>
        </w:rPr>
        <w:t>Italy</w:t>
      </w:r>
      <w:proofErr w:type="spellEnd"/>
      <w:r w:rsidRPr="00D6518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2EDB6E8" w14:textId="3F541C6E" w:rsidR="00D65185" w:rsidRDefault="00D65185" w:rsidP="00D65185">
      <w:pPr>
        <w:pStyle w:val="Default"/>
        <w:rPr>
          <w:sz w:val="22"/>
          <w:szCs w:val="22"/>
        </w:rPr>
      </w:pPr>
      <w:proofErr w:type="gramStart"/>
      <w:r w:rsidRPr="00D65185">
        <w:rPr>
          <w:i/>
          <w:iCs/>
          <w:sz w:val="22"/>
          <w:szCs w:val="22"/>
        </w:rPr>
        <w:t>for</w:t>
      </w:r>
      <w:proofErr w:type="gramEnd"/>
      <w:r w:rsidRPr="00D65185">
        <w:rPr>
          <w:i/>
          <w:iCs/>
          <w:sz w:val="22"/>
          <w:szCs w:val="22"/>
        </w:rPr>
        <w:t xml:space="preserve"> </w:t>
      </w:r>
      <w:proofErr w:type="spellStart"/>
      <w:r w:rsidRPr="00D65185">
        <w:rPr>
          <w:i/>
          <w:iCs/>
          <w:sz w:val="22"/>
          <w:szCs w:val="22"/>
        </w:rPr>
        <w:t>contributions</w:t>
      </w:r>
      <w:proofErr w:type="spellEnd"/>
      <w:r w:rsidRPr="00D65185">
        <w:rPr>
          <w:i/>
          <w:iCs/>
          <w:sz w:val="22"/>
          <w:szCs w:val="22"/>
        </w:rPr>
        <w:t xml:space="preserve"> to </w:t>
      </w:r>
      <w:proofErr w:type="spellStart"/>
      <w:r w:rsidRPr="00D65185">
        <w:rPr>
          <w:i/>
          <w:iCs/>
          <w:sz w:val="22"/>
          <w:szCs w:val="22"/>
        </w:rPr>
        <w:t>substrate</w:t>
      </w:r>
      <w:proofErr w:type="spellEnd"/>
      <w:r w:rsidRPr="00D65185">
        <w:rPr>
          <w:i/>
          <w:iCs/>
          <w:sz w:val="22"/>
          <w:szCs w:val="22"/>
        </w:rPr>
        <w:t xml:space="preserve"> </w:t>
      </w:r>
      <w:proofErr w:type="spellStart"/>
      <w:r w:rsidRPr="00D65185">
        <w:rPr>
          <w:i/>
          <w:iCs/>
          <w:sz w:val="22"/>
          <w:szCs w:val="22"/>
        </w:rPr>
        <w:t>integrated</w:t>
      </w:r>
      <w:proofErr w:type="spellEnd"/>
      <w:r w:rsidRPr="00D65185">
        <w:rPr>
          <w:i/>
          <w:iCs/>
          <w:sz w:val="22"/>
          <w:szCs w:val="22"/>
        </w:rPr>
        <w:t xml:space="preserve"> </w:t>
      </w:r>
      <w:proofErr w:type="spellStart"/>
      <w:r w:rsidRPr="00D65185">
        <w:rPr>
          <w:i/>
          <w:iCs/>
          <w:sz w:val="22"/>
          <w:szCs w:val="22"/>
        </w:rPr>
        <w:t>waveguides</w:t>
      </w:r>
      <w:proofErr w:type="spellEnd"/>
      <w:r w:rsidRPr="00D65185">
        <w:rPr>
          <w:i/>
          <w:iCs/>
          <w:sz w:val="22"/>
          <w:szCs w:val="22"/>
        </w:rPr>
        <w:t xml:space="preserve"> and </w:t>
      </w:r>
      <w:proofErr w:type="spellStart"/>
      <w:r w:rsidRPr="00D65185">
        <w:rPr>
          <w:i/>
          <w:iCs/>
          <w:sz w:val="22"/>
          <w:szCs w:val="22"/>
        </w:rPr>
        <w:t>integrated</w:t>
      </w:r>
      <w:proofErr w:type="spellEnd"/>
      <w:r w:rsidRPr="00D65185">
        <w:rPr>
          <w:i/>
          <w:iCs/>
          <w:sz w:val="22"/>
          <w:szCs w:val="22"/>
        </w:rPr>
        <w:t xml:space="preserve"> </w:t>
      </w:r>
      <w:proofErr w:type="spellStart"/>
      <w:r w:rsidRPr="00D65185">
        <w:rPr>
          <w:i/>
          <w:iCs/>
          <w:sz w:val="22"/>
          <w:szCs w:val="22"/>
        </w:rPr>
        <w:t>periodic</w:t>
      </w:r>
      <w:proofErr w:type="spellEnd"/>
      <w:r w:rsidRPr="00D65185">
        <w:rPr>
          <w:i/>
          <w:iCs/>
          <w:sz w:val="22"/>
          <w:szCs w:val="22"/>
        </w:rPr>
        <w:t xml:space="preserve"> </w:t>
      </w:r>
      <w:proofErr w:type="spellStart"/>
      <w:r w:rsidRPr="00D65185">
        <w:rPr>
          <w:i/>
          <w:iCs/>
          <w:sz w:val="22"/>
          <w:szCs w:val="22"/>
        </w:rPr>
        <w:t>structures</w:t>
      </w:r>
      <w:proofErr w:type="spellEnd"/>
    </w:p>
    <w:p w14:paraId="548EBCDE" w14:textId="77777777" w:rsidR="00D65185" w:rsidRDefault="00D65185" w:rsidP="00553CC3">
      <w:pPr>
        <w:pStyle w:val="Default"/>
        <w:rPr>
          <w:sz w:val="22"/>
          <w:szCs w:val="22"/>
        </w:rPr>
      </w:pPr>
    </w:p>
    <w:p w14:paraId="58FDBA82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Giuseppe </w:t>
      </w:r>
      <w:proofErr w:type="spellStart"/>
      <w:r>
        <w:rPr>
          <w:sz w:val="22"/>
          <w:szCs w:val="22"/>
        </w:rPr>
        <w:t>Calafiore</w:t>
      </w:r>
      <w:proofErr w:type="spellEnd"/>
      <w:r>
        <w:rPr>
          <w:sz w:val="22"/>
          <w:szCs w:val="22"/>
        </w:rPr>
        <w:t xml:space="preserve"> </w:t>
      </w:r>
    </w:p>
    <w:p w14:paraId="18E8EA11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Politecnico di Torino </w:t>
      </w:r>
    </w:p>
    <w:p w14:paraId="3A6843AD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Torino,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4CF911D9" w14:textId="77777777" w:rsidR="00CD223C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probabilistic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methods</w:t>
      </w:r>
      <w:proofErr w:type="spellEnd"/>
      <w:r>
        <w:rPr>
          <w:i/>
          <w:iCs/>
          <w:sz w:val="22"/>
          <w:szCs w:val="22"/>
        </w:rPr>
        <w:t xml:space="preserve"> for </w:t>
      </w:r>
      <w:proofErr w:type="spellStart"/>
      <w:r>
        <w:rPr>
          <w:i/>
          <w:iCs/>
          <w:sz w:val="22"/>
          <w:szCs w:val="22"/>
        </w:rPr>
        <w:t>robust</w:t>
      </w:r>
      <w:proofErr w:type="spellEnd"/>
      <w:r>
        <w:rPr>
          <w:i/>
          <w:iCs/>
          <w:sz w:val="22"/>
          <w:szCs w:val="22"/>
        </w:rPr>
        <w:t xml:space="preserve"> control design</w:t>
      </w:r>
    </w:p>
    <w:p w14:paraId="0A2E8F0C" w14:textId="77777777" w:rsidR="00553CC3" w:rsidRDefault="00553CC3" w:rsidP="00553CC3">
      <w:pPr>
        <w:rPr>
          <w:i/>
          <w:iCs/>
          <w:sz w:val="22"/>
          <w:szCs w:val="22"/>
        </w:rPr>
      </w:pPr>
    </w:p>
    <w:p w14:paraId="37327156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Carla </w:t>
      </w:r>
      <w:proofErr w:type="spellStart"/>
      <w:r>
        <w:rPr>
          <w:sz w:val="22"/>
          <w:szCs w:val="22"/>
        </w:rPr>
        <w:t>Chiasserini</w:t>
      </w:r>
      <w:proofErr w:type="spellEnd"/>
      <w:r>
        <w:rPr>
          <w:sz w:val="22"/>
          <w:szCs w:val="22"/>
        </w:rPr>
        <w:t xml:space="preserve"> </w:t>
      </w:r>
    </w:p>
    <w:p w14:paraId="2532D001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Politecnico di Torino </w:t>
      </w:r>
    </w:p>
    <w:p w14:paraId="29626F16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Torino,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404C65BA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energy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efficiency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cooperation</w:t>
      </w:r>
      <w:proofErr w:type="spellEnd"/>
      <w:r>
        <w:rPr>
          <w:i/>
          <w:iCs/>
          <w:sz w:val="22"/>
          <w:szCs w:val="22"/>
        </w:rPr>
        <w:t xml:space="preserve"> in wireless networks </w:t>
      </w:r>
    </w:p>
    <w:p w14:paraId="4DE75607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</w:p>
    <w:p w14:paraId="3EDC32FE" w14:textId="77777777" w:rsidR="00553CC3" w:rsidRDefault="00553CC3" w:rsidP="00553CC3">
      <w:pPr>
        <w:pStyle w:val="Default"/>
        <w:rPr>
          <w:sz w:val="22"/>
          <w:szCs w:val="22"/>
        </w:rPr>
      </w:pPr>
    </w:p>
    <w:p w14:paraId="209D1C0F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Gianfranco Chicco </w:t>
      </w:r>
    </w:p>
    <w:p w14:paraId="464A2080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Politecnico di Torino </w:t>
      </w:r>
    </w:p>
    <w:p w14:paraId="24CD990E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Torino,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7E757DA8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data </w:t>
      </w:r>
      <w:proofErr w:type="spellStart"/>
      <w:r>
        <w:rPr>
          <w:i/>
          <w:iCs/>
          <w:sz w:val="22"/>
          <w:szCs w:val="22"/>
        </w:rPr>
        <w:t>analytics</w:t>
      </w:r>
      <w:proofErr w:type="spellEnd"/>
      <w:r>
        <w:rPr>
          <w:i/>
          <w:iCs/>
          <w:sz w:val="22"/>
          <w:szCs w:val="22"/>
        </w:rPr>
        <w:t xml:space="preserve"> for </w:t>
      </w:r>
      <w:proofErr w:type="spellStart"/>
      <w:r>
        <w:rPr>
          <w:i/>
          <w:iCs/>
          <w:sz w:val="22"/>
          <w:szCs w:val="22"/>
        </w:rPr>
        <w:t>smart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metering</w:t>
      </w:r>
      <w:proofErr w:type="spellEnd"/>
    </w:p>
    <w:p w14:paraId="7C62927C" w14:textId="77777777" w:rsidR="00553CC3" w:rsidRDefault="00553CC3" w:rsidP="00553CC3">
      <w:pPr>
        <w:rPr>
          <w:i/>
          <w:iCs/>
          <w:sz w:val="22"/>
          <w:szCs w:val="22"/>
        </w:rPr>
      </w:pPr>
    </w:p>
    <w:p w14:paraId="6C9A9402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Andrea </w:t>
      </w:r>
      <w:proofErr w:type="spellStart"/>
      <w:r>
        <w:rPr>
          <w:sz w:val="22"/>
          <w:szCs w:val="22"/>
        </w:rPr>
        <w:t>Galtarossa</w:t>
      </w:r>
      <w:proofErr w:type="spellEnd"/>
      <w:r>
        <w:rPr>
          <w:sz w:val="22"/>
          <w:szCs w:val="22"/>
        </w:rPr>
        <w:t xml:space="preserve"> </w:t>
      </w:r>
    </w:p>
    <w:p w14:paraId="012CFF66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Università degli Studi di Padova </w:t>
      </w:r>
    </w:p>
    <w:p w14:paraId="364EAA79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Padova,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02EEA334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low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polarization</w:t>
      </w:r>
      <w:proofErr w:type="spellEnd"/>
      <w:r>
        <w:rPr>
          <w:i/>
          <w:iCs/>
          <w:sz w:val="22"/>
          <w:szCs w:val="22"/>
        </w:rPr>
        <w:t xml:space="preserve"> mode </w:t>
      </w:r>
      <w:proofErr w:type="spellStart"/>
      <w:r>
        <w:rPr>
          <w:i/>
          <w:iCs/>
          <w:sz w:val="22"/>
          <w:szCs w:val="22"/>
        </w:rPr>
        <w:t>dispersion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fibers</w:t>
      </w:r>
      <w:proofErr w:type="spellEnd"/>
    </w:p>
    <w:p w14:paraId="17F7A629" w14:textId="77777777" w:rsidR="00553CC3" w:rsidRDefault="00553CC3" w:rsidP="00553CC3">
      <w:pPr>
        <w:rPr>
          <w:i/>
          <w:iCs/>
          <w:sz w:val="22"/>
          <w:szCs w:val="22"/>
        </w:rPr>
      </w:pPr>
    </w:p>
    <w:p w14:paraId="12AE2314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Stefano </w:t>
      </w:r>
      <w:proofErr w:type="spellStart"/>
      <w:r>
        <w:rPr>
          <w:sz w:val="22"/>
          <w:szCs w:val="22"/>
        </w:rPr>
        <w:t>Grivet-Talocia</w:t>
      </w:r>
      <w:proofErr w:type="spellEnd"/>
      <w:r>
        <w:rPr>
          <w:sz w:val="22"/>
          <w:szCs w:val="22"/>
        </w:rPr>
        <w:t xml:space="preserve"> </w:t>
      </w:r>
    </w:p>
    <w:p w14:paraId="3D8478E1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Politecnico Di Torino </w:t>
      </w:r>
    </w:p>
    <w:p w14:paraId="1E1E1593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Torino,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032E66F9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passive </w:t>
      </w:r>
      <w:proofErr w:type="spellStart"/>
      <w:r>
        <w:rPr>
          <w:i/>
          <w:iCs/>
          <w:sz w:val="22"/>
          <w:szCs w:val="22"/>
        </w:rPr>
        <w:t>macromodeling</w:t>
      </w:r>
      <w:proofErr w:type="spellEnd"/>
      <w:r>
        <w:rPr>
          <w:i/>
          <w:iCs/>
          <w:sz w:val="22"/>
          <w:szCs w:val="22"/>
        </w:rPr>
        <w:t xml:space="preserve"> for </w:t>
      </w:r>
      <w:proofErr w:type="spellStart"/>
      <w:r>
        <w:rPr>
          <w:i/>
          <w:iCs/>
          <w:sz w:val="22"/>
          <w:szCs w:val="22"/>
        </w:rPr>
        <w:t>signal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power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integrity</w:t>
      </w:r>
      <w:proofErr w:type="spellEnd"/>
    </w:p>
    <w:p w14:paraId="26310546" w14:textId="77777777" w:rsidR="00553CC3" w:rsidRDefault="00553CC3" w:rsidP="00553CC3">
      <w:pPr>
        <w:rPr>
          <w:i/>
          <w:iCs/>
          <w:sz w:val="22"/>
          <w:szCs w:val="22"/>
        </w:rPr>
      </w:pPr>
    </w:p>
    <w:p w14:paraId="41A4055B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Riccardo Leonardi </w:t>
      </w:r>
    </w:p>
    <w:p w14:paraId="4C6E4402" w14:textId="77777777" w:rsidR="00553CC3" w:rsidRDefault="00553CC3" w:rsidP="00553C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of Brescia </w:t>
      </w:r>
    </w:p>
    <w:p w14:paraId="3D33D34C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Brescia,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083DEAE5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image and video </w:t>
      </w:r>
      <w:proofErr w:type="spellStart"/>
      <w:r>
        <w:rPr>
          <w:i/>
          <w:iCs/>
          <w:sz w:val="22"/>
          <w:szCs w:val="22"/>
        </w:rPr>
        <w:t>compression</w:t>
      </w:r>
      <w:proofErr w:type="spellEnd"/>
      <w:r>
        <w:rPr>
          <w:i/>
          <w:iCs/>
          <w:sz w:val="22"/>
          <w:szCs w:val="22"/>
        </w:rPr>
        <w:t xml:space="preserve"> and multimedia </w:t>
      </w:r>
      <w:proofErr w:type="spellStart"/>
      <w:r>
        <w:rPr>
          <w:i/>
          <w:iCs/>
          <w:sz w:val="22"/>
          <w:szCs w:val="22"/>
        </w:rPr>
        <w:t>semantic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content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analysis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4A691654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</w:p>
    <w:p w14:paraId="3C8A64C4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Giuseppe Lipari </w:t>
      </w:r>
    </w:p>
    <w:p w14:paraId="24487B49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Scuola Superiore </w:t>
      </w:r>
      <w:proofErr w:type="spellStart"/>
      <w:r>
        <w:rPr>
          <w:sz w:val="22"/>
          <w:szCs w:val="22"/>
        </w:rPr>
        <w:t>Sant</w:t>
      </w:r>
      <w:proofErr w:type="spellEnd"/>
      <w:r>
        <w:rPr>
          <w:sz w:val="22"/>
          <w:szCs w:val="22"/>
        </w:rPr>
        <w:t xml:space="preserve"> Anna </w:t>
      </w:r>
    </w:p>
    <w:p w14:paraId="0BAE6F52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Pisa,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3DF1616D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for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reservation-based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real-time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scheduling</w:t>
      </w:r>
      <w:proofErr w:type="spellEnd"/>
    </w:p>
    <w:p w14:paraId="703354C2" w14:textId="77777777" w:rsidR="00553CC3" w:rsidRDefault="00553CC3" w:rsidP="00553CC3">
      <w:pPr>
        <w:rPr>
          <w:sz w:val="22"/>
          <w:szCs w:val="22"/>
        </w:rPr>
      </w:pPr>
    </w:p>
    <w:p w14:paraId="7C477F39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Saverio Mascolo </w:t>
      </w:r>
    </w:p>
    <w:p w14:paraId="5DE8AB83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Politecnico di Bari </w:t>
      </w:r>
    </w:p>
    <w:p w14:paraId="42089988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Bari,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5EF6C12F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modeling</w:t>
      </w:r>
      <w:proofErr w:type="spellEnd"/>
      <w:r>
        <w:rPr>
          <w:i/>
          <w:iCs/>
          <w:sz w:val="22"/>
          <w:szCs w:val="22"/>
        </w:rPr>
        <w:t xml:space="preserve"> and control of </w:t>
      </w:r>
      <w:proofErr w:type="spellStart"/>
      <w:r>
        <w:rPr>
          <w:i/>
          <w:iCs/>
          <w:sz w:val="22"/>
          <w:szCs w:val="22"/>
        </w:rPr>
        <w:t>congestion</w:t>
      </w:r>
      <w:proofErr w:type="spellEnd"/>
      <w:r>
        <w:rPr>
          <w:i/>
          <w:iCs/>
          <w:sz w:val="22"/>
          <w:szCs w:val="22"/>
        </w:rPr>
        <w:t xml:space="preserve"> in </w:t>
      </w:r>
      <w:proofErr w:type="spellStart"/>
      <w:r>
        <w:rPr>
          <w:i/>
          <w:iCs/>
          <w:sz w:val="22"/>
          <w:szCs w:val="22"/>
        </w:rPr>
        <w:t>packet</w:t>
      </w:r>
      <w:proofErr w:type="spellEnd"/>
      <w:r>
        <w:rPr>
          <w:i/>
          <w:iCs/>
          <w:sz w:val="22"/>
          <w:szCs w:val="22"/>
        </w:rPr>
        <w:t xml:space="preserve"> networks </w:t>
      </w:r>
    </w:p>
    <w:p w14:paraId="3B5E0C8E" w14:textId="77777777" w:rsidR="00553CC3" w:rsidRDefault="00553CC3" w:rsidP="00553CC3">
      <w:pPr>
        <w:pStyle w:val="Default"/>
        <w:rPr>
          <w:i/>
          <w:iCs/>
          <w:sz w:val="22"/>
          <w:szCs w:val="22"/>
        </w:rPr>
      </w:pPr>
    </w:p>
    <w:p w14:paraId="22146D51" w14:textId="77777777" w:rsidR="00553CC3" w:rsidRDefault="00553CC3" w:rsidP="00553CC3">
      <w:pPr>
        <w:pStyle w:val="Default"/>
        <w:rPr>
          <w:sz w:val="22"/>
          <w:szCs w:val="22"/>
        </w:rPr>
      </w:pPr>
    </w:p>
    <w:p w14:paraId="04B28C14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Andrea Massa </w:t>
      </w:r>
    </w:p>
    <w:p w14:paraId="50B491F6" w14:textId="77777777" w:rsidR="00553CC3" w:rsidRDefault="00553CC3" w:rsidP="00553C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of Trento </w:t>
      </w:r>
    </w:p>
    <w:p w14:paraId="3A507B23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Trento,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3C90AF5A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phased</w:t>
      </w:r>
      <w:proofErr w:type="spellEnd"/>
      <w:r>
        <w:rPr>
          <w:i/>
          <w:iCs/>
          <w:sz w:val="22"/>
          <w:szCs w:val="22"/>
        </w:rPr>
        <w:t xml:space="preserve"> arrays and </w:t>
      </w:r>
      <w:proofErr w:type="spellStart"/>
      <w:r>
        <w:rPr>
          <w:i/>
          <w:iCs/>
          <w:sz w:val="22"/>
          <w:szCs w:val="22"/>
        </w:rPr>
        <w:t>electromagnetic</w:t>
      </w:r>
      <w:proofErr w:type="spellEnd"/>
      <w:r>
        <w:rPr>
          <w:i/>
          <w:iCs/>
          <w:sz w:val="22"/>
          <w:szCs w:val="22"/>
        </w:rPr>
        <w:t xml:space="preserve"> inverse </w:t>
      </w:r>
      <w:proofErr w:type="spellStart"/>
      <w:r>
        <w:rPr>
          <w:i/>
          <w:iCs/>
          <w:sz w:val="22"/>
          <w:szCs w:val="22"/>
        </w:rPr>
        <w:t>scattering</w:t>
      </w:r>
      <w:proofErr w:type="spellEnd"/>
    </w:p>
    <w:p w14:paraId="15A3EE08" w14:textId="77777777" w:rsidR="00553CC3" w:rsidRDefault="00553CC3" w:rsidP="00553CC3">
      <w:pPr>
        <w:rPr>
          <w:i/>
          <w:iCs/>
          <w:sz w:val="22"/>
          <w:szCs w:val="22"/>
        </w:rPr>
      </w:pPr>
    </w:p>
    <w:p w14:paraId="4CEF76AE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Massimo </w:t>
      </w:r>
      <w:proofErr w:type="spellStart"/>
      <w:r>
        <w:rPr>
          <w:sz w:val="22"/>
          <w:szCs w:val="22"/>
        </w:rPr>
        <w:t>Poncino</w:t>
      </w:r>
      <w:proofErr w:type="spellEnd"/>
      <w:r>
        <w:rPr>
          <w:sz w:val="22"/>
          <w:szCs w:val="22"/>
        </w:rPr>
        <w:t xml:space="preserve"> </w:t>
      </w:r>
    </w:p>
    <w:p w14:paraId="19A8DFE2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Politecnico Di Torino </w:t>
      </w:r>
    </w:p>
    <w:p w14:paraId="7EA19F70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Torino,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196E90B0" w14:textId="77777777" w:rsidR="00553CC3" w:rsidRDefault="00553CC3" w:rsidP="00553CC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for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low-power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circuits</w:t>
      </w:r>
      <w:proofErr w:type="spellEnd"/>
      <w:r>
        <w:rPr>
          <w:i/>
          <w:iCs/>
          <w:sz w:val="22"/>
          <w:szCs w:val="22"/>
        </w:rPr>
        <w:t xml:space="preserve"> and </w:t>
      </w:r>
      <w:proofErr w:type="spellStart"/>
      <w:r>
        <w:rPr>
          <w:i/>
          <w:iCs/>
          <w:sz w:val="22"/>
          <w:szCs w:val="22"/>
        </w:rPr>
        <w:t>systems</w:t>
      </w:r>
      <w:proofErr w:type="spellEnd"/>
    </w:p>
    <w:p w14:paraId="41B1734C" w14:textId="77777777" w:rsidR="00553CC3" w:rsidRDefault="00553CC3" w:rsidP="00553CC3">
      <w:pPr>
        <w:rPr>
          <w:i/>
          <w:iCs/>
          <w:sz w:val="22"/>
          <w:szCs w:val="22"/>
        </w:rPr>
      </w:pPr>
    </w:p>
    <w:p w14:paraId="4FA10FC3" w14:textId="77777777" w:rsidR="00553CC3" w:rsidRDefault="00553CC3" w:rsidP="00553CC3">
      <w:pPr>
        <w:rPr>
          <w:i/>
          <w:iCs/>
          <w:sz w:val="22"/>
          <w:szCs w:val="22"/>
        </w:rPr>
      </w:pPr>
    </w:p>
    <w:p w14:paraId="70E68DEB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Potter </w:t>
      </w:r>
    </w:p>
    <w:p w14:paraId="57DF67A8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Centre for Maritime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Experimentation</w:t>
      </w:r>
      <w:proofErr w:type="spellEnd"/>
      <w:r>
        <w:rPr>
          <w:sz w:val="22"/>
          <w:szCs w:val="22"/>
        </w:rPr>
        <w:t xml:space="preserve"> (CMRE) </w:t>
      </w:r>
    </w:p>
    <w:p w14:paraId="30987877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Spezia,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64523E4D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ice-ocean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interaction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oceanography</w:t>
      </w:r>
      <w:proofErr w:type="spellEnd"/>
      <w:r>
        <w:rPr>
          <w:i/>
          <w:iCs/>
          <w:sz w:val="22"/>
          <w:szCs w:val="22"/>
        </w:rPr>
        <w:t xml:space="preserve">, and </w:t>
      </w:r>
      <w:proofErr w:type="spellStart"/>
      <w:r>
        <w:rPr>
          <w:i/>
          <w:iCs/>
          <w:sz w:val="22"/>
          <w:szCs w:val="22"/>
        </w:rPr>
        <w:t>underwater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communication</w:t>
      </w:r>
      <w:proofErr w:type="spellEnd"/>
    </w:p>
    <w:p w14:paraId="422CFE58" w14:textId="77777777" w:rsidR="00553CC3" w:rsidRDefault="00553CC3" w:rsidP="00553CC3">
      <w:pPr>
        <w:rPr>
          <w:i/>
          <w:iCs/>
          <w:sz w:val="22"/>
          <w:szCs w:val="22"/>
        </w:rPr>
      </w:pPr>
    </w:p>
    <w:p w14:paraId="53263ECC" w14:textId="77777777" w:rsidR="00553CC3" w:rsidRDefault="00553CC3" w:rsidP="00553CC3">
      <w:pPr>
        <w:rPr>
          <w:i/>
          <w:iCs/>
          <w:sz w:val="22"/>
          <w:szCs w:val="22"/>
        </w:rPr>
      </w:pPr>
    </w:p>
    <w:p w14:paraId="7D44073A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Luca Roselli </w:t>
      </w:r>
    </w:p>
    <w:p w14:paraId="35D62439" w14:textId="77777777" w:rsidR="00553CC3" w:rsidRDefault="00553CC3" w:rsidP="00553CC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 of Perugia </w:t>
      </w:r>
    </w:p>
    <w:p w14:paraId="733864C3" w14:textId="77777777" w:rsidR="00553CC3" w:rsidRDefault="00553CC3" w:rsidP="00553C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Perugia, </w:t>
      </w:r>
      <w:proofErr w:type="spellStart"/>
      <w:r>
        <w:rPr>
          <w:sz w:val="22"/>
          <w:szCs w:val="22"/>
        </w:rPr>
        <w:t>Italy</w:t>
      </w:r>
      <w:proofErr w:type="spellEnd"/>
      <w:r>
        <w:rPr>
          <w:sz w:val="22"/>
          <w:szCs w:val="22"/>
        </w:rPr>
        <w:t xml:space="preserve"> </w:t>
      </w:r>
    </w:p>
    <w:p w14:paraId="557E86AC" w14:textId="77777777" w:rsidR="00553CC3" w:rsidRDefault="00553CC3" w:rsidP="00553CC3">
      <w:pPr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contributions</w:t>
      </w:r>
      <w:proofErr w:type="spellEnd"/>
      <w:r>
        <w:rPr>
          <w:i/>
          <w:iCs/>
          <w:sz w:val="22"/>
          <w:szCs w:val="22"/>
        </w:rPr>
        <w:t xml:space="preserve"> to </w:t>
      </w:r>
      <w:proofErr w:type="spellStart"/>
      <w:r>
        <w:rPr>
          <w:i/>
          <w:iCs/>
          <w:sz w:val="22"/>
          <w:szCs w:val="22"/>
        </w:rPr>
        <w:t>sustainable</w:t>
      </w:r>
      <w:proofErr w:type="spellEnd"/>
      <w:r>
        <w:rPr>
          <w:i/>
          <w:iCs/>
          <w:sz w:val="22"/>
          <w:szCs w:val="22"/>
        </w:rPr>
        <w:t xml:space="preserve"> radio-</w:t>
      </w:r>
      <w:proofErr w:type="spellStart"/>
      <w:r>
        <w:rPr>
          <w:i/>
          <w:iCs/>
          <w:sz w:val="22"/>
          <w:szCs w:val="22"/>
        </w:rPr>
        <w:t>frequency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modules</w:t>
      </w:r>
      <w:proofErr w:type="spellEnd"/>
      <w:r>
        <w:rPr>
          <w:i/>
          <w:iCs/>
          <w:sz w:val="22"/>
          <w:szCs w:val="22"/>
        </w:rPr>
        <w:t xml:space="preserve"> for wireless </w:t>
      </w:r>
      <w:proofErr w:type="spellStart"/>
      <w:r>
        <w:rPr>
          <w:i/>
          <w:iCs/>
          <w:sz w:val="22"/>
          <w:szCs w:val="22"/>
        </w:rPr>
        <w:t>sensor</w:t>
      </w:r>
      <w:proofErr w:type="spellEnd"/>
      <w:r>
        <w:rPr>
          <w:i/>
          <w:iCs/>
          <w:sz w:val="22"/>
          <w:szCs w:val="22"/>
        </w:rPr>
        <w:t xml:space="preserve"> networks</w:t>
      </w:r>
    </w:p>
    <w:p w14:paraId="72015BCF" w14:textId="77777777" w:rsidR="00553CC3" w:rsidRDefault="00553CC3" w:rsidP="00553CC3">
      <w:pPr>
        <w:rPr>
          <w:i/>
          <w:iCs/>
          <w:sz w:val="22"/>
          <w:szCs w:val="22"/>
        </w:rPr>
      </w:pPr>
    </w:p>
    <w:p w14:paraId="392C008C" w14:textId="77777777" w:rsidR="00553CC3" w:rsidRDefault="00553CC3" w:rsidP="00553CC3"/>
    <w:sectPr w:rsidR="00553CC3" w:rsidSect="00ED67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2"/>
    <w:rsid w:val="002F21B2"/>
    <w:rsid w:val="00553CC3"/>
    <w:rsid w:val="00CD223C"/>
    <w:rsid w:val="00D65185"/>
    <w:rsid w:val="00E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7BB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3CC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3CC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Tambosso</dc:creator>
  <cp:keywords/>
  <dc:description/>
  <cp:lastModifiedBy>Tiziana Tambosso</cp:lastModifiedBy>
  <cp:revision>3</cp:revision>
  <dcterms:created xsi:type="dcterms:W3CDTF">2017-11-22T11:11:00Z</dcterms:created>
  <dcterms:modified xsi:type="dcterms:W3CDTF">2017-12-12T11:05:00Z</dcterms:modified>
</cp:coreProperties>
</file>